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1B" w:rsidRDefault="0096061B" w:rsidP="0096061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1B" w:rsidRDefault="0096061B" w:rsidP="0096061B">
      <w:pPr>
        <w:jc w:val="center"/>
        <w:rPr>
          <w:b/>
          <w:bCs/>
          <w:sz w:val="28"/>
          <w:szCs w:val="28"/>
        </w:rPr>
      </w:pPr>
    </w:p>
    <w:p w:rsidR="0096061B" w:rsidRPr="008B3578" w:rsidRDefault="0096061B" w:rsidP="0096061B">
      <w:pP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>РОССИЙСКАЯ  ФЕДЕРАЦИЯ</w:t>
      </w:r>
    </w:p>
    <w:p w:rsidR="0096061B" w:rsidRPr="008B3578" w:rsidRDefault="0096061B" w:rsidP="0096061B">
      <w:pP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>СВЕРДЛОВСКАЯ  ОБЛАСТЬ</w:t>
      </w:r>
    </w:p>
    <w:p w:rsidR="0096061B" w:rsidRPr="008B3578" w:rsidRDefault="0096061B" w:rsidP="0096061B">
      <w:pP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>ДУМА  КАМЕНСКОГО  ГОРОДСКОГО  ОКРУГА</w:t>
      </w:r>
    </w:p>
    <w:p w:rsidR="0096061B" w:rsidRPr="008B3578" w:rsidRDefault="0096061B" w:rsidP="0096061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 xml:space="preserve"> ПЯТЫЙ  СОЗЫВ</w:t>
      </w:r>
    </w:p>
    <w:p w:rsidR="0096061B" w:rsidRPr="008B3578" w:rsidRDefault="0096061B" w:rsidP="0096061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8B3578">
        <w:rPr>
          <w:i/>
          <w:iCs/>
          <w:sz w:val="28"/>
          <w:szCs w:val="28"/>
        </w:rPr>
        <w:t xml:space="preserve">  заседание</w:t>
      </w:r>
    </w:p>
    <w:p w:rsidR="0096061B" w:rsidRPr="008B3578" w:rsidRDefault="0096061B" w:rsidP="0096061B">
      <w:pPr>
        <w:jc w:val="center"/>
        <w:rPr>
          <w:b/>
          <w:bCs/>
          <w:sz w:val="28"/>
          <w:szCs w:val="28"/>
        </w:rPr>
      </w:pPr>
    </w:p>
    <w:p w:rsidR="0096061B" w:rsidRPr="008B3578" w:rsidRDefault="0096061B" w:rsidP="0096061B">
      <w:pPr>
        <w:jc w:val="center"/>
        <w:rPr>
          <w:b/>
          <w:bCs/>
          <w:sz w:val="28"/>
          <w:szCs w:val="28"/>
        </w:rPr>
      </w:pPr>
      <w:r w:rsidRPr="008B3578">
        <w:rPr>
          <w:b/>
          <w:bCs/>
          <w:sz w:val="28"/>
          <w:szCs w:val="28"/>
        </w:rPr>
        <w:t xml:space="preserve">  РЕШЕНИЕ  №</w:t>
      </w:r>
      <w:r w:rsidR="00811178">
        <w:rPr>
          <w:b/>
          <w:bCs/>
          <w:sz w:val="28"/>
          <w:szCs w:val="28"/>
        </w:rPr>
        <w:t xml:space="preserve"> 281</w:t>
      </w:r>
      <w:r>
        <w:rPr>
          <w:b/>
          <w:bCs/>
          <w:sz w:val="28"/>
          <w:szCs w:val="28"/>
        </w:rPr>
        <w:t xml:space="preserve"> </w:t>
      </w:r>
      <w:r w:rsidRPr="008B3578">
        <w:rPr>
          <w:b/>
          <w:bCs/>
          <w:sz w:val="28"/>
          <w:szCs w:val="28"/>
        </w:rPr>
        <w:t xml:space="preserve"> </w:t>
      </w:r>
    </w:p>
    <w:p w:rsidR="0096061B" w:rsidRPr="008B3578" w:rsidRDefault="0096061B" w:rsidP="0096061B">
      <w:pPr>
        <w:jc w:val="center"/>
        <w:rPr>
          <w:b/>
          <w:bCs/>
          <w:sz w:val="28"/>
          <w:szCs w:val="28"/>
        </w:rPr>
      </w:pPr>
    </w:p>
    <w:p w:rsidR="0096061B" w:rsidRDefault="0096061B" w:rsidP="009606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декабря 2014 года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136B51" w:rsidRDefault="0045068A" w:rsidP="001B0495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0"/>
        </w:rPr>
      </w:pPr>
      <w:proofErr w:type="gramStart"/>
      <w:r>
        <w:rPr>
          <w:rFonts w:cs="Courier New"/>
          <w:b/>
          <w:i/>
          <w:sz w:val="28"/>
          <w:szCs w:val="20"/>
        </w:rPr>
        <w:t xml:space="preserve">О внесении изменений </w:t>
      </w:r>
      <w:r w:rsidR="00136B51">
        <w:rPr>
          <w:rFonts w:cs="Courier New"/>
          <w:b/>
          <w:i/>
          <w:sz w:val="28"/>
          <w:szCs w:val="20"/>
        </w:rPr>
        <w:t xml:space="preserve">и дополнений </w:t>
      </w:r>
      <w:r>
        <w:rPr>
          <w:rFonts w:cs="Courier New"/>
          <w:b/>
          <w:i/>
          <w:sz w:val="28"/>
          <w:szCs w:val="20"/>
        </w:rPr>
        <w:t xml:space="preserve">в </w:t>
      </w:r>
      <w:r w:rsidR="001B0495">
        <w:rPr>
          <w:rFonts w:cs="Courier New"/>
          <w:b/>
          <w:i/>
          <w:sz w:val="28"/>
          <w:szCs w:val="20"/>
        </w:rPr>
        <w:t>П</w:t>
      </w:r>
      <w:r>
        <w:rPr>
          <w:rFonts w:cs="Courier New"/>
          <w:b/>
          <w:i/>
          <w:sz w:val="28"/>
          <w:szCs w:val="20"/>
        </w:rPr>
        <w:t>орядок</w:t>
      </w:r>
      <w:r w:rsidR="00294580">
        <w:rPr>
          <w:rFonts w:cs="Courier New"/>
          <w:b/>
          <w:i/>
          <w:sz w:val="28"/>
          <w:szCs w:val="20"/>
        </w:rPr>
        <w:t xml:space="preserve"> </w:t>
      </w:r>
      <w:r w:rsidR="007C0DCB">
        <w:rPr>
          <w:rFonts w:cs="Courier New"/>
          <w:b/>
          <w:i/>
          <w:sz w:val="28"/>
          <w:szCs w:val="20"/>
        </w:rPr>
        <w:t>сообщения</w:t>
      </w:r>
      <w:r w:rsidR="004220E2">
        <w:rPr>
          <w:rFonts w:cs="Courier New"/>
          <w:b/>
          <w:i/>
          <w:sz w:val="28"/>
          <w:szCs w:val="20"/>
        </w:rPr>
        <w:t xml:space="preserve"> лицами, замещающими муниципальные должности,</w:t>
      </w:r>
      <w:r w:rsidR="001B0495" w:rsidRPr="001B0495">
        <w:rPr>
          <w:rFonts w:cs="Courier New"/>
          <w:b/>
          <w:i/>
          <w:sz w:val="28"/>
          <w:szCs w:val="20"/>
        </w:rPr>
        <w:t xml:space="preserve"> </w:t>
      </w:r>
      <w:r w:rsidR="00225E06">
        <w:rPr>
          <w:rFonts w:cs="Courier New"/>
          <w:b/>
          <w:i/>
          <w:sz w:val="28"/>
          <w:szCs w:val="20"/>
        </w:rPr>
        <w:t xml:space="preserve"> </w:t>
      </w:r>
      <w:r w:rsidR="001B0495" w:rsidRPr="001B0495">
        <w:rPr>
          <w:rFonts w:cs="Courier New"/>
          <w:b/>
          <w:i/>
          <w:sz w:val="28"/>
          <w:szCs w:val="20"/>
        </w:rPr>
        <w:t>муници</w:t>
      </w:r>
      <w:r w:rsidR="001B0495">
        <w:rPr>
          <w:rFonts w:cs="Courier New"/>
          <w:b/>
          <w:i/>
          <w:sz w:val="28"/>
          <w:szCs w:val="20"/>
        </w:rPr>
        <w:t xml:space="preserve">пальными служащими </w:t>
      </w:r>
      <w:r w:rsidR="004220E2">
        <w:rPr>
          <w:rFonts w:cs="Courier New"/>
          <w:b/>
          <w:i/>
          <w:sz w:val="28"/>
          <w:szCs w:val="20"/>
        </w:rPr>
        <w:t xml:space="preserve">органов местного самоуправления </w:t>
      </w:r>
      <w:r w:rsidR="001B0495" w:rsidRPr="001B0495">
        <w:rPr>
          <w:rFonts w:cs="Courier New"/>
          <w:b/>
          <w:i/>
          <w:sz w:val="28"/>
          <w:szCs w:val="20"/>
        </w:rPr>
        <w:t>Каменского городского округа о получении подарка в связи с их должностным положением или исполнением ими служебных (</w:t>
      </w:r>
      <w:r w:rsidR="004220E2">
        <w:rPr>
          <w:rFonts w:cs="Courier New"/>
          <w:b/>
          <w:i/>
          <w:sz w:val="28"/>
          <w:szCs w:val="20"/>
        </w:rPr>
        <w:t>должностных) обязанностей, сдачи и оценки</w:t>
      </w:r>
      <w:r w:rsidR="001B0495" w:rsidRPr="001B0495">
        <w:rPr>
          <w:rFonts w:cs="Courier New"/>
          <w:b/>
          <w:i/>
          <w:sz w:val="28"/>
          <w:szCs w:val="20"/>
        </w:rPr>
        <w:t xml:space="preserve"> подарка, реализации (выкупа) и зачисления средст</w:t>
      </w:r>
      <w:r w:rsidR="001B0495">
        <w:rPr>
          <w:rFonts w:cs="Courier New"/>
          <w:b/>
          <w:i/>
          <w:sz w:val="28"/>
          <w:szCs w:val="20"/>
        </w:rPr>
        <w:t>в, вырученных от его реализации</w:t>
      </w:r>
      <w:r>
        <w:rPr>
          <w:rFonts w:cs="Courier New"/>
          <w:b/>
          <w:i/>
          <w:sz w:val="28"/>
          <w:szCs w:val="20"/>
        </w:rPr>
        <w:t xml:space="preserve">, утвержденный Решением Думы Каменского городского округа </w:t>
      </w:r>
      <w:proofErr w:type="gramEnd"/>
    </w:p>
    <w:p w:rsidR="001B0495" w:rsidRPr="001B0495" w:rsidRDefault="0045068A" w:rsidP="001B0495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0"/>
        </w:rPr>
      </w:pPr>
      <w:r>
        <w:rPr>
          <w:rFonts w:cs="Courier New"/>
          <w:b/>
          <w:i/>
          <w:sz w:val="28"/>
          <w:szCs w:val="20"/>
        </w:rPr>
        <w:t>от 19.06.2014 № 234</w:t>
      </w:r>
    </w:p>
    <w:p w:rsidR="001B0495" w:rsidRP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0495" w:rsidRDefault="0020209A" w:rsidP="001B0495">
      <w:pPr>
        <w:pStyle w:val="3"/>
        <w:spacing w:line="240" w:lineRule="auto"/>
        <w:ind w:firstLine="708"/>
        <w:rPr>
          <w:b/>
          <w:szCs w:val="28"/>
        </w:rPr>
      </w:pPr>
      <w:r>
        <w:rPr>
          <w:rFonts w:eastAsia="Calibri"/>
          <w:szCs w:val="28"/>
          <w:lang w:eastAsia="en-US"/>
        </w:rPr>
        <w:t>На основании экспертного заключения Управления по взаимодействию с Законодательным Собранием Свердловской области и ведению регистра муниципальных актов от 26.09.2014 г. № 228</w:t>
      </w:r>
      <w:r w:rsidR="001B0495">
        <w:rPr>
          <w:szCs w:val="28"/>
        </w:rPr>
        <w:t xml:space="preserve">, </w:t>
      </w:r>
      <w:r w:rsidR="00225E06">
        <w:rPr>
          <w:szCs w:val="28"/>
        </w:rPr>
        <w:t xml:space="preserve">руководствуясь Уставом муниципального образования «Каменский городской округ», </w:t>
      </w:r>
      <w:r w:rsidR="001B0495">
        <w:rPr>
          <w:b/>
          <w:szCs w:val="28"/>
        </w:rPr>
        <w:t xml:space="preserve">Дума Каменского городского округа </w:t>
      </w:r>
    </w:p>
    <w:p w:rsidR="00674B7B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1B0495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0"/>
        </w:rPr>
      </w:pPr>
      <w:r w:rsidRPr="001B0495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225E06">
        <w:rPr>
          <w:rFonts w:eastAsia="Calibri"/>
          <w:sz w:val="28"/>
          <w:szCs w:val="28"/>
          <w:lang w:eastAsia="en-US"/>
        </w:rPr>
        <w:t xml:space="preserve">Внести в Решение Думы Каменского городского округа </w:t>
      </w:r>
      <w:r w:rsidR="0096061B">
        <w:rPr>
          <w:rFonts w:eastAsia="Calibri"/>
          <w:sz w:val="28"/>
          <w:szCs w:val="28"/>
          <w:lang w:eastAsia="en-US"/>
        </w:rPr>
        <w:t xml:space="preserve"> </w:t>
      </w:r>
      <w:r w:rsidR="00225E06">
        <w:rPr>
          <w:rFonts w:eastAsia="Calibri"/>
          <w:sz w:val="28"/>
          <w:szCs w:val="28"/>
          <w:lang w:eastAsia="en-US"/>
        </w:rPr>
        <w:t xml:space="preserve">от 19.06.2014 г. № 234 «Об утверждении </w:t>
      </w:r>
      <w:r w:rsidR="00225E06" w:rsidRPr="00225E06">
        <w:rPr>
          <w:rFonts w:eastAsia="Calibri"/>
          <w:sz w:val="28"/>
          <w:szCs w:val="28"/>
          <w:lang w:eastAsia="en-US"/>
        </w:rPr>
        <w:t>Порядка</w:t>
      </w:r>
      <w:r w:rsidR="00225E06">
        <w:rPr>
          <w:rFonts w:eastAsia="Calibri"/>
          <w:sz w:val="28"/>
          <w:szCs w:val="28"/>
          <w:lang w:eastAsia="en-US"/>
        </w:rPr>
        <w:t xml:space="preserve"> </w:t>
      </w:r>
      <w:r w:rsidR="00225E06" w:rsidRPr="00225E06">
        <w:rPr>
          <w:rFonts w:cs="Courier New"/>
          <w:sz w:val="28"/>
          <w:szCs w:val="20"/>
        </w:rPr>
        <w:t>сообщения лицами, замещающими муниципальные должности, муниципальными служащими органов местного самоуправления Каменского городского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25E06">
        <w:rPr>
          <w:rFonts w:cs="Courier New"/>
          <w:sz w:val="28"/>
          <w:szCs w:val="20"/>
        </w:rPr>
        <w:t xml:space="preserve">» </w:t>
      </w:r>
      <w:r w:rsidR="00F11520">
        <w:rPr>
          <w:rFonts w:cs="Courier New"/>
          <w:sz w:val="28"/>
          <w:szCs w:val="20"/>
        </w:rPr>
        <w:t xml:space="preserve">(далее – Порядок) </w:t>
      </w:r>
      <w:r w:rsidR="00225E06">
        <w:rPr>
          <w:rFonts w:cs="Courier New"/>
          <w:sz w:val="28"/>
          <w:szCs w:val="20"/>
        </w:rPr>
        <w:t>следующие изменения и</w:t>
      </w:r>
      <w:proofErr w:type="gramEnd"/>
      <w:r w:rsidR="00225E06">
        <w:rPr>
          <w:rFonts w:cs="Courier New"/>
          <w:sz w:val="28"/>
          <w:szCs w:val="20"/>
        </w:rPr>
        <w:t xml:space="preserve"> дополнения:</w:t>
      </w:r>
    </w:p>
    <w:p w:rsidR="00F11520" w:rsidRDefault="00225E06" w:rsidP="00F115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F11520">
        <w:rPr>
          <w:rFonts w:eastAsia="Calibri"/>
          <w:sz w:val="28"/>
          <w:szCs w:val="28"/>
          <w:lang w:eastAsia="en-US"/>
        </w:rPr>
        <w:t>Пункт 5 Порядка изложить в следующей редакции:</w:t>
      </w:r>
    </w:p>
    <w:p w:rsidR="00F11520" w:rsidRPr="00D564B3" w:rsidRDefault="00F11520" w:rsidP="00F115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 </w:t>
      </w:r>
      <w:r w:rsidRPr="00D564B3">
        <w:rPr>
          <w:rFonts w:eastAsia="Calibri"/>
          <w:sz w:val="28"/>
          <w:szCs w:val="28"/>
          <w:lang w:eastAsia="en-US"/>
        </w:rPr>
        <w:t xml:space="preserve">К </w:t>
      </w:r>
      <w:hyperlink r:id="rId8" w:history="1">
        <w:r w:rsidRPr="00F11520">
          <w:rPr>
            <w:rFonts w:eastAsia="Calibri"/>
            <w:color w:val="000000" w:themeColor="text1"/>
            <w:sz w:val="28"/>
            <w:szCs w:val="28"/>
            <w:lang w:eastAsia="en-US"/>
          </w:rPr>
          <w:t>Уведомлению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составленному по форме согласно приложению </w:t>
      </w:r>
      <w:r w:rsidR="0096061B">
        <w:rPr>
          <w:rFonts w:eastAsia="Calibri"/>
          <w:sz w:val="28"/>
          <w:szCs w:val="28"/>
          <w:lang w:eastAsia="en-US"/>
        </w:rPr>
        <w:t>№</w:t>
      </w:r>
      <w:r w:rsidRPr="00D564B3">
        <w:rPr>
          <w:rFonts w:eastAsia="Calibri"/>
          <w:sz w:val="28"/>
          <w:szCs w:val="28"/>
          <w:lang w:eastAsia="en-US"/>
        </w:rPr>
        <w:t xml:space="preserve"> 1 к настоящему Порядку, прилагаются документы (при их наличии), подтверждающие стоимость </w:t>
      </w:r>
      <w:r w:rsidRPr="00D564B3">
        <w:rPr>
          <w:rFonts w:eastAsia="Calibri"/>
          <w:sz w:val="28"/>
          <w:szCs w:val="28"/>
          <w:lang w:eastAsia="en-US"/>
        </w:rPr>
        <w:lastRenderedPageBreak/>
        <w:t>подарка (кассовый чек, товарный чек, иной документ об оплате (приобретении) подарка).</w:t>
      </w:r>
    </w:p>
    <w:p w:rsidR="00F11520" w:rsidRDefault="00F11520" w:rsidP="00F115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 предоставляется не позднее трех рабочих дней со дня получения подарка.</w:t>
      </w:r>
    </w:p>
    <w:p w:rsidR="00F11520" w:rsidRDefault="00F11520" w:rsidP="00F115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замещающего муниципальную должность, муниципального служащего получившего подарок, и</w:t>
      </w:r>
      <w:r w:rsidR="007C2C77">
        <w:rPr>
          <w:rFonts w:eastAsia="Calibri"/>
          <w:sz w:val="28"/>
          <w:szCs w:val="28"/>
          <w:lang w:eastAsia="en-US"/>
        </w:rPr>
        <w:t>з служебной командировки</w:t>
      </w:r>
      <w:r w:rsidR="00C45150">
        <w:rPr>
          <w:rFonts w:eastAsia="Calibri"/>
          <w:sz w:val="28"/>
          <w:szCs w:val="28"/>
          <w:lang w:eastAsia="en-US"/>
        </w:rPr>
        <w:t>»</w:t>
      </w:r>
      <w:r w:rsidR="007C2C77">
        <w:rPr>
          <w:rFonts w:eastAsia="Calibri"/>
          <w:sz w:val="28"/>
          <w:szCs w:val="28"/>
          <w:lang w:eastAsia="en-US"/>
        </w:rPr>
        <w:t>.</w:t>
      </w:r>
    </w:p>
    <w:p w:rsidR="00C45150" w:rsidRDefault="00C45150" w:rsidP="00C4515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1701F1">
        <w:rPr>
          <w:rFonts w:eastAsia="Calibri"/>
          <w:sz w:val="28"/>
          <w:szCs w:val="28"/>
          <w:lang w:eastAsia="en-US"/>
        </w:rPr>
        <w:t>Дополнить Порядок пунктом 9.1. следующего содержания:</w:t>
      </w:r>
    </w:p>
    <w:p w:rsidR="00C45150" w:rsidRPr="00D564B3" w:rsidRDefault="00C45150" w:rsidP="00C4515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701F1">
        <w:rPr>
          <w:rFonts w:eastAsia="Calibri"/>
          <w:sz w:val="28"/>
          <w:szCs w:val="28"/>
          <w:lang w:eastAsia="en-US"/>
        </w:rPr>
        <w:t xml:space="preserve">9.1. </w:t>
      </w:r>
      <w:r>
        <w:rPr>
          <w:rFonts w:eastAsia="Calibri"/>
          <w:sz w:val="28"/>
          <w:szCs w:val="28"/>
          <w:lang w:eastAsia="en-US"/>
        </w:rPr>
        <w:t xml:space="preserve">Подарок </w:t>
      </w:r>
      <w:r w:rsidR="001701F1">
        <w:rPr>
          <w:rFonts w:eastAsia="Calibri"/>
          <w:sz w:val="28"/>
          <w:szCs w:val="28"/>
          <w:lang w:eastAsia="en-US"/>
        </w:rPr>
        <w:t>независимо от его стоимости подлежит передаче на хранение,</w:t>
      </w:r>
      <w:r w:rsidR="00136B51">
        <w:rPr>
          <w:rFonts w:eastAsia="Calibri"/>
          <w:sz w:val="28"/>
          <w:szCs w:val="28"/>
          <w:lang w:eastAsia="en-US"/>
        </w:rPr>
        <w:t xml:space="preserve"> в соответствии </w:t>
      </w:r>
      <w:r w:rsidR="007C2C77">
        <w:rPr>
          <w:rFonts w:eastAsia="Calibri"/>
          <w:sz w:val="28"/>
          <w:szCs w:val="28"/>
          <w:lang w:eastAsia="en-US"/>
        </w:rPr>
        <w:t>с  пунктом 9 настоящего Порядка</w:t>
      </w:r>
      <w:r w:rsidR="00136B51">
        <w:rPr>
          <w:rFonts w:eastAsia="Calibri"/>
          <w:sz w:val="28"/>
          <w:szCs w:val="28"/>
          <w:lang w:eastAsia="en-US"/>
        </w:rPr>
        <w:t>»</w:t>
      </w:r>
      <w:r w:rsidR="007C2C77">
        <w:rPr>
          <w:rFonts w:eastAsia="Calibri"/>
          <w:sz w:val="28"/>
          <w:szCs w:val="28"/>
          <w:lang w:eastAsia="en-US"/>
        </w:rPr>
        <w:t>.</w:t>
      </w:r>
    </w:p>
    <w:p w:rsidR="001F65E6" w:rsidRPr="00674B7B" w:rsidRDefault="00674B7B" w:rsidP="00136B5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со дня его опубликования.</w:t>
      </w:r>
    </w:p>
    <w:p w:rsidR="000A7D38" w:rsidRPr="000A7D38" w:rsidRDefault="00FC19D9" w:rsidP="000A7D3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7D38">
        <w:rPr>
          <w:rFonts w:ascii="Times New Roman" w:hAnsi="Times New Roman" w:cs="Times New Roman"/>
          <w:sz w:val="28"/>
          <w:szCs w:val="28"/>
        </w:rPr>
        <w:t>3</w:t>
      </w:r>
      <w:r w:rsidR="00674B7B" w:rsidRPr="000A7D3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125AEB">
        <w:rPr>
          <w:rFonts w:ascii="Times New Roman" w:hAnsi="Times New Roman" w:cs="Times New Roman"/>
          <w:sz w:val="28"/>
          <w:szCs w:val="28"/>
        </w:rPr>
        <w:t>«Пламя»</w:t>
      </w:r>
      <w:r w:rsidR="000A7D38" w:rsidRPr="000A7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Администрации Каменского городского округа.</w:t>
      </w:r>
    </w:p>
    <w:p w:rsidR="004F7FD7" w:rsidRDefault="0098754A" w:rsidP="0096061B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2C77">
        <w:rPr>
          <w:sz w:val="28"/>
          <w:szCs w:val="28"/>
        </w:rPr>
        <w:t>. Контроль  исполнения</w:t>
      </w:r>
      <w:r w:rsidR="00674B7B">
        <w:rPr>
          <w:sz w:val="28"/>
          <w:szCs w:val="28"/>
        </w:rPr>
        <w:t xml:space="preserve"> настоящего Решения возложить на постоянный</w:t>
      </w:r>
      <w:r w:rsidR="0096061B">
        <w:rPr>
          <w:sz w:val="28"/>
          <w:szCs w:val="28"/>
        </w:rPr>
        <w:t xml:space="preserve"> </w:t>
      </w:r>
      <w:r w:rsidR="00674B7B">
        <w:rPr>
          <w:sz w:val="28"/>
          <w:szCs w:val="28"/>
        </w:rPr>
        <w:t>Комитет Думы Каменского городского округа по</w:t>
      </w:r>
      <w:r w:rsidR="004F7FD7">
        <w:rPr>
          <w:sz w:val="28"/>
          <w:szCs w:val="28"/>
        </w:rPr>
        <w:t xml:space="preserve"> </w:t>
      </w:r>
      <w:r w:rsidR="007E2EDE">
        <w:rPr>
          <w:sz w:val="28"/>
          <w:szCs w:val="28"/>
        </w:rPr>
        <w:t>вопросам</w:t>
      </w:r>
      <w:r w:rsidR="00674B7B">
        <w:rPr>
          <w:sz w:val="28"/>
          <w:szCs w:val="28"/>
        </w:rPr>
        <w:t xml:space="preserve"> законодательства и</w:t>
      </w:r>
      <w:r w:rsidR="007E2EDE">
        <w:rPr>
          <w:sz w:val="28"/>
          <w:szCs w:val="28"/>
        </w:rPr>
        <w:t xml:space="preserve"> местного с</w:t>
      </w:r>
      <w:r w:rsidR="00674B7B">
        <w:rPr>
          <w:sz w:val="28"/>
          <w:szCs w:val="28"/>
        </w:rPr>
        <w:t>амоуправления</w:t>
      </w:r>
      <w:r w:rsidR="007E2EDE">
        <w:rPr>
          <w:sz w:val="28"/>
          <w:szCs w:val="28"/>
        </w:rPr>
        <w:t xml:space="preserve"> (Н.П. Шубина</w:t>
      </w:r>
      <w:r w:rsidR="004F7FD7">
        <w:rPr>
          <w:sz w:val="28"/>
          <w:szCs w:val="28"/>
        </w:rPr>
        <w:t>).</w:t>
      </w:r>
    </w:p>
    <w:p w:rsidR="004F7FD7" w:rsidRDefault="004F7FD7" w:rsidP="00D80415">
      <w:pPr>
        <w:ind w:right="459"/>
        <w:jc w:val="both"/>
        <w:rPr>
          <w:sz w:val="28"/>
          <w:szCs w:val="28"/>
        </w:rPr>
      </w:pPr>
    </w:p>
    <w:p w:rsidR="00AB3296" w:rsidRDefault="00AB3296" w:rsidP="00D80415">
      <w:pPr>
        <w:ind w:right="459"/>
        <w:jc w:val="both"/>
        <w:rPr>
          <w:sz w:val="28"/>
          <w:szCs w:val="28"/>
        </w:rPr>
      </w:pPr>
    </w:p>
    <w:p w:rsidR="0096061B" w:rsidRDefault="0096061B" w:rsidP="0096061B">
      <w:pPr>
        <w:tabs>
          <w:tab w:val="left" w:pos="9781"/>
        </w:tabs>
        <w:ind w:right="459"/>
        <w:jc w:val="both"/>
        <w:rPr>
          <w:sz w:val="28"/>
          <w:szCs w:val="28"/>
        </w:rPr>
      </w:pPr>
    </w:p>
    <w:p w:rsidR="004F7FD7" w:rsidRDefault="00AB3296" w:rsidP="0096061B">
      <w:pPr>
        <w:tabs>
          <w:tab w:val="left" w:pos="9781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2EDE">
        <w:rPr>
          <w:sz w:val="28"/>
          <w:szCs w:val="28"/>
        </w:rPr>
        <w:t xml:space="preserve"> </w:t>
      </w:r>
      <w:r w:rsidR="004F7FD7">
        <w:rPr>
          <w:sz w:val="28"/>
          <w:szCs w:val="28"/>
        </w:rPr>
        <w:t xml:space="preserve">Каменского  городского  округа             </w:t>
      </w:r>
      <w:r w:rsidR="0096061B">
        <w:rPr>
          <w:sz w:val="28"/>
          <w:szCs w:val="28"/>
        </w:rPr>
        <w:t xml:space="preserve">     </w:t>
      </w:r>
      <w:r w:rsidR="00D804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С.А. Белоусов</w:t>
      </w: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96061B" w:rsidRDefault="0096061B" w:rsidP="0096061B">
      <w:pPr>
        <w:ind w:right="27"/>
        <w:jc w:val="both"/>
        <w:rPr>
          <w:sz w:val="28"/>
          <w:szCs w:val="28"/>
        </w:rPr>
      </w:pPr>
    </w:p>
    <w:p w:rsidR="007E2EDE" w:rsidRDefault="007E2EDE" w:rsidP="0096061B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</w:t>
      </w:r>
      <w:r w:rsidR="0096061B">
        <w:rPr>
          <w:sz w:val="28"/>
          <w:szCs w:val="28"/>
        </w:rPr>
        <w:t xml:space="preserve">кого округа          </w:t>
      </w:r>
      <w:r w:rsidR="00D8041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В.И. Чемезов</w:t>
      </w:r>
    </w:p>
    <w:p w:rsidR="004F7FD7" w:rsidRDefault="004F7FD7" w:rsidP="00D80415">
      <w:pPr>
        <w:ind w:right="459"/>
        <w:jc w:val="both"/>
        <w:rPr>
          <w:sz w:val="28"/>
          <w:szCs w:val="28"/>
        </w:rPr>
      </w:pPr>
    </w:p>
    <w:p w:rsidR="00144907" w:rsidRDefault="00144907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>
      <w:bookmarkStart w:id="0" w:name="_GoBack"/>
      <w:bookmarkEnd w:id="0"/>
    </w:p>
    <w:sectPr w:rsidR="00FA6A08" w:rsidSect="0096061B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68" w:rsidRDefault="00A41368">
      <w:r>
        <w:separator/>
      </w:r>
    </w:p>
  </w:endnote>
  <w:endnote w:type="continuationSeparator" w:id="0">
    <w:p w:rsidR="00A41368" w:rsidRDefault="00A4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68" w:rsidRDefault="00A41368">
      <w:r>
        <w:separator/>
      </w:r>
    </w:p>
  </w:footnote>
  <w:footnote w:type="continuationSeparator" w:id="0">
    <w:p w:rsidR="00A41368" w:rsidRDefault="00A4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792C"/>
    <w:rsid w:val="00080AAA"/>
    <w:rsid w:val="0009079F"/>
    <w:rsid w:val="000A7D38"/>
    <w:rsid w:val="000B1066"/>
    <w:rsid w:val="000B76B6"/>
    <w:rsid w:val="000C6134"/>
    <w:rsid w:val="000E1524"/>
    <w:rsid w:val="000E3881"/>
    <w:rsid w:val="000F2EA1"/>
    <w:rsid w:val="000F7DE4"/>
    <w:rsid w:val="001044A4"/>
    <w:rsid w:val="0011040A"/>
    <w:rsid w:val="0011124D"/>
    <w:rsid w:val="00114174"/>
    <w:rsid w:val="00125AEB"/>
    <w:rsid w:val="001273EA"/>
    <w:rsid w:val="00127861"/>
    <w:rsid w:val="00131185"/>
    <w:rsid w:val="001336A4"/>
    <w:rsid w:val="00133BF3"/>
    <w:rsid w:val="00134AF3"/>
    <w:rsid w:val="00136B51"/>
    <w:rsid w:val="00137398"/>
    <w:rsid w:val="00137DFC"/>
    <w:rsid w:val="00144907"/>
    <w:rsid w:val="001567B2"/>
    <w:rsid w:val="00157995"/>
    <w:rsid w:val="00161B07"/>
    <w:rsid w:val="00164EEA"/>
    <w:rsid w:val="0016765D"/>
    <w:rsid w:val="001701F1"/>
    <w:rsid w:val="0017456A"/>
    <w:rsid w:val="00183BD2"/>
    <w:rsid w:val="001B0495"/>
    <w:rsid w:val="001B141A"/>
    <w:rsid w:val="001B3544"/>
    <w:rsid w:val="001B506B"/>
    <w:rsid w:val="001D5D6E"/>
    <w:rsid w:val="001E2FB8"/>
    <w:rsid w:val="001E319F"/>
    <w:rsid w:val="001F0711"/>
    <w:rsid w:val="001F1CFF"/>
    <w:rsid w:val="001F3246"/>
    <w:rsid w:val="001F65E6"/>
    <w:rsid w:val="001F76B6"/>
    <w:rsid w:val="0020209A"/>
    <w:rsid w:val="00212C58"/>
    <w:rsid w:val="0021452A"/>
    <w:rsid w:val="0021502A"/>
    <w:rsid w:val="00225249"/>
    <w:rsid w:val="00225E06"/>
    <w:rsid w:val="00233944"/>
    <w:rsid w:val="00253DD5"/>
    <w:rsid w:val="002544F8"/>
    <w:rsid w:val="00254961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54375"/>
    <w:rsid w:val="00361AE6"/>
    <w:rsid w:val="00366089"/>
    <w:rsid w:val="00370DA6"/>
    <w:rsid w:val="003743E0"/>
    <w:rsid w:val="003744CD"/>
    <w:rsid w:val="00386F0E"/>
    <w:rsid w:val="00392343"/>
    <w:rsid w:val="003958A2"/>
    <w:rsid w:val="003C0C49"/>
    <w:rsid w:val="003C2C3B"/>
    <w:rsid w:val="003C7CC4"/>
    <w:rsid w:val="003E139F"/>
    <w:rsid w:val="003E24F6"/>
    <w:rsid w:val="003F3A7A"/>
    <w:rsid w:val="004054DC"/>
    <w:rsid w:val="00406AA6"/>
    <w:rsid w:val="00407590"/>
    <w:rsid w:val="0041244B"/>
    <w:rsid w:val="0041281C"/>
    <w:rsid w:val="004220E2"/>
    <w:rsid w:val="00426794"/>
    <w:rsid w:val="004404AC"/>
    <w:rsid w:val="0044065F"/>
    <w:rsid w:val="0044255C"/>
    <w:rsid w:val="0045068A"/>
    <w:rsid w:val="00451E88"/>
    <w:rsid w:val="00464A54"/>
    <w:rsid w:val="00473F0F"/>
    <w:rsid w:val="00475652"/>
    <w:rsid w:val="004761D4"/>
    <w:rsid w:val="00481955"/>
    <w:rsid w:val="00487DF7"/>
    <w:rsid w:val="00490FEF"/>
    <w:rsid w:val="004A0216"/>
    <w:rsid w:val="004B4805"/>
    <w:rsid w:val="004B63AC"/>
    <w:rsid w:val="004C6FC6"/>
    <w:rsid w:val="004C7B18"/>
    <w:rsid w:val="004E582B"/>
    <w:rsid w:val="004F214D"/>
    <w:rsid w:val="004F7FD7"/>
    <w:rsid w:val="00501E72"/>
    <w:rsid w:val="00502159"/>
    <w:rsid w:val="00536F7F"/>
    <w:rsid w:val="00541E04"/>
    <w:rsid w:val="00544253"/>
    <w:rsid w:val="00546528"/>
    <w:rsid w:val="005658A1"/>
    <w:rsid w:val="00573DB9"/>
    <w:rsid w:val="00587205"/>
    <w:rsid w:val="00587CBA"/>
    <w:rsid w:val="005A59E3"/>
    <w:rsid w:val="005A5D25"/>
    <w:rsid w:val="005A63D3"/>
    <w:rsid w:val="005A7CAE"/>
    <w:rsid w:val="005B5AF2"/>
    <w:rsid w:val="005D5893"/>
    <w:rsid w:val="005D5F2F"/>
    <w:rsid w:val="005E6FA3"/>
    <w:rsid w:val="005F06AA"/>
    <w:rsid w:val="005F085B"/>
    <w:rsid w:val="005F1940"/>
    <w:rsid w:val="00601591"/>
    <w:rsid w:val="0060285F"/>
    <w:rsid w:val="00612977"/>
    <w:rsid w:val="00613976"/>
    <w:rsid w:val="006202B9"/>
    <w:rsid w:val="006324F0"/>
    <w:rsid w:val="00634D12"/>
    <w:rsid w:val="00642B55"/>
    <w:rsid w:val="00642D9D"/>
    <w:rsid w:val="00660BEC"/>
    <w:rsid w:val="006628A5"/>
    <w:rsid w:val="00665009"/>
    <w:rsid w:val="00674B7B"/>
    <w:rsid w:val="00677B80"/>
    <w:rsid w:val="0068681B"/>
    <w:rsid w:val="0069065A"/>
    <w:rsid w:val="006957AC"/>
    <w:rsid w:val="006A17DF"/>
    <w:rsid w:val="006A7EE7"/>
    <w:rsid w:val="006B0B38"/>
    <w:rsid w:val="006B50B0"/>
    <w:rsid w:val="006B5582"/>
    <w:rsid w:val="006C41E8"/>
    <w:rsid w:val="006C53E9"/>
    <w:rsid w:val="006D0FCB"/>
    <w:rsid w:val="006D6A35"/>
    <w:rsid w:val="006D6E17"/>
    <w:rsid w:val="006E4540"/>
    <w:rsid w:val="006F5A16"/>
    <w:rsid w:val="006F5D75"/>
    <w:rsid w:val="006F6F4E"/>
    <w:rsid w:val="00716858"/>
    <w:rsid w:val="00722323"/>
    <w:rsid w:val="0072386E"/>
    <w:rsid w:val="0072552E"/>
    <w:rsid w:val="0073040E"/>
    <w:rsid w:val="00732CC4"/>
    <w:rsid w:val="007332FA"/>
    <w:rsid w:val="00733C93"/>
    <w:rsid w:val="00733DE0"/>
    <w:rsid w:val="00740653"/>
    <w:rsid w:val="00754386"/>
    <w:rsid w:val="00765BAD"/>
    <w:rsid w:val="00777BF6"/>
    <w:rsid w:val="007A4A77"/>
    <w:rsid w:val="007A5A17"/>
    <w:rsid w:val="007A64F6"/>
    <w:rsid w:val="007B1657"/>
    <w:rsid w:val="007C0DCB"/>
    <w:rsid w:val="007C0EEA"/>
    <w:rsid w:val="007C1788"/>
    <w:rsid w:val="007C2C77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1178"/>
    <w:rsid w:val="00820D1E"/>
    <w:rsid w:val="00820DD6"/>
    <w:rsid w:val="0082356C"/>
    <w:rsid w:val="008304C5"/>
    <w:rsid w:val="008307EA"/>
    <w:rsid w:val="00832F59"/>
    <w:rsid w:val="008339EC"/>
    <w:rsid w:val="00835428"/>
    <w:rsid w:val="00835AFC"/>
    <w:rsid w:val="00837E20"/>
    <w:rsid w:val="00843DBC"/>
    <w:rsid w:val="00845766"/>
    <w:rsid w:val="008538B9"/>
    <w:rsid w:val="00854385"/>
    <w:rsid w:val="00856535"/>
    <w:rsid w:val="00862989"/>
    <w:rsid w:val="00863D47"/>
    <w:rsid w:val="00865B11"/>
    <w:rsid w:val="00867A8E"/>
    <w:rsid w:val="00872AE7"/>
    <w:rsid w:val="00872B35"/>
    <w:rsid w:val="008874CB"/>
    <w:rsid w:val="00893A74"/>
    <w:rsid w:val="008972A3"/>
    <w:rsid w:val="008A5D24"/>
    <w:rsid w:val="008B4E42"/>
    <w:rsid w:val="008C1C5A"/>
    <w:rsid w:val="008C3AF3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42D62"/>
    <w:rsid w:val="00942D64"/>
    <w:rsid w:val="009475C6"/>
    <w:rsid w:val="009542AD"/>
    <w:rsid w:val="0096061B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1368"/>
    <w:rsid w:val="00A46F51"/>
    <w:rsid w:val="00A5032C"/>
    <w:rsid w:val="00A556F3"/>
    <w:rsid w:val="00A57BBC"/>
    <w:rsid w:val="00A65EDD"/>
    <w:rsid w:val="00A7289A"/>
    <w:rsid w:val="00A747A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3468"/>
    <w:rsid w:val="00AC38C1"/>
    <w:rsid w:val="00AD267F"/>
    <w:rsid w:val="00AE4667"/>
    <w:rsid w:val="00AE5022"/>
    <w:rsid w:val="00B0714B"/>
    <w:rsid w:val="00B10FEF"/>
    <w:rsid w:val="00B15D61"/>
    <w:rsid w:val="00B1749F"/>
    <w:rsid w:val="00B21EF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6186"/>
    <w:rsid w:val="00BD372D"/>
    <w:rsid w:val="00BD7A19"/>
    <w:rsid w:val="00BE687E"/>
    <w:rsid w:val="00BF4FFD"/>
    <w:rsid w:val="00BF76A7"/>
    <w:rsid w:val="00C131C1"/>
    <w:rsid w:val="00C2681A"/>
    <w:rsid w:val="00C447A9"/>
    <w:rsid w:val="00C45150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E408E"/>
    <w:rsid w:val="00CF173A"/>
    <w:rsid w:val="00CF5128"/>
    <w:rsid w:val="00CF635B"/>
    <w:rsid w:val="00CF649E"/>
    <w:rsid w:val="00D02E91"/>
    <w:rsid w:val="00D145E1"/>
    <w:rsid w:val="00D250C9"/>
    <w:rsid w:val="00D405AF"/>
    <w:rsid w:val="00D444C3"/>
    <w:rsid w:val="00D54980"/>
    <w:rsid w:val="00D564B3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631B"/>
    <w:rsid w:val="00DC70F8"/>
    <w:rsid w:val="00DD0FD3"/>
    <w:rsid w:val="00DD10B0"/>
    <w:rsid w:val="00DE1902"/>
    <w:rsid w:val="00DE1A31"/>
    <w:rsid w:val="00DE244C"/>
    <w:rsid w:val="00DF4C9A"/>
    <w:rsid w:val="00DF7B4D"/>
    <w:rsid w:val="00E005A3"/>
    <w:rsid w:val="00E00C78"/>
    <w:rsid w:val="00E02FAD"/>
    <w:rsid w:val="00E048FE"/>
    <w:rsid w:val="00E1693B"/>
    <w:rsid w:val="00E173BC"/>
    <w:rsid w:val="00E17676"/>
    <w:rsid w:val="00E21239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A6E48"/>
    <w:rsid w:val="00EB13DB"/>
    <w:rsid w:val="00EC3294"/>
    <w:rsid w:val="00ED44B2"/>
    <w:rsid w:val="00EE149E"/>
    <w:rsid w:val="00EF5EF8"/>
    <w:rsid w:val="00EF6DEE"/>
    <w:rsid w:val="00EF76BF"/>
    <w:rsid w:val="00F04A53"/>
    <w:rsid w:val="00F11520"/>
    <w:rsid w:val="00F15172"/>
    <w:rsid w:val="00F33EFB"/>
    <w:rsid w:val="00F34023"/>
    <w:rsid w:val="00F35094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6A08"/>
    <w:rsid w:val="00FB38FC"/>
    <w:rsid w:val="00FB5C5B"/>
    <w:rsid w:val="00FB686B"/>
    <w:rsid w:val="00FC08BD"/>
    <w:rsid w:val="00FC19D9"/>
    <w:rsid w:val="00FC213E"/>
    <w:rsid w:val="00FC7193"/>
    <w:rsid w:val="00FD39B7"/>
    <w:rsid w:val="00FD73F1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CDFDF32CC6B98A5C1F0AF0E27E5183DFA55FDFB0C782319C4FDBA9183E68552CE67394379C5AAB74ED08EhEp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5</cp:revision>
  <cp:lastPrinted>2014-12-12T04:14:00Z</cp:lastPrinted>
  <dcterms:created xsi:type="dcterms:W3CDTF">2014-11-24T09:54:00Z</dcterms:created>
  <dcterms:modified xsi:type="dcterms:W3CDTF">2014-12-12T04:18:00Z</dcterms:modified>
</cp:coreProperties>
</file>